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F2DD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承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诺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书</w:t>
      </w:r>
    </w:p>
    <w:p w14:paraId="3CB67AD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本人系陕西铁路工程职业技术学院教职工（工号：________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），本人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或本人直系亲属</w:t>
      </w:r>
      <w:r>
        <w:rPr>
          <w:rFonts w:hint="eastAsia" w:ascii="仿宋" w:hAnsi="仿宋" w:eastAsia="仿宋" w:cs="仿宋"/>
          <w:sz w:val="28"/>
          <w:szCs w:val="28"/>
        </w:rPr>
        <w:t>名下车辆（车牌号：________）在进出校门及校园内通行、停放期间，郑重承诺如下：</w:t>
      </w:r>
    </w:p>
    <w:p w14:paraId="1CC72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严格遵守规定：本人及该车辆在校内通行、停放期间，严格遵守《陕西铁路工程职业技术学院校园车辆通行与停放管理办法（试行）》及学校各项安全管理规定。</w:t>
      </w:r>
    </w:p>
    <w:p w14:paraId="76F27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服从指挥管理：主动接受并完全服从学校后勤安保处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工作</w:t>
      </w:r>
      <w:r>
        <w:rPr>
          <w:rFonts w:hint="eastAsia" w:ascii="仿宋" w:hAnsi="仿宋" w:eastAsia="仿宋" w:cs="仿宋"/>
          <w:sz w:val="28"/>
          <w:szCs w:val="28"/>
        </w:rPr>
        <w:t>人员的指挥和管理。</w:t>
      </w:r>
    </w:p>
    <w:p w14:paraId="61D87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规范驾驶行为：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校园内行驶</w:t>
      </w:r>
      <w:r>
        <w:rPr>
          <w:rFonts w:hint="eastAsia" w:ascii="仿宋" w:hAnsi="仿宋" w:eastAsia="仿宋" w:cs="仿宋"/>
          <w:sz w:val="28"/>
          <w:szCs w:val="28"/>
        </w:rPr>
        <w:t>时缓速行进，时速不超过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5公里/小时；校园内不鸣笛、不空档溜车、不超车，注意避让行人与非机动车。</w:t>
      </w:r>
    </w:p>
    <w:p w14:paraId="307ED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文明有序停放：严格按照学校规定的停车场地规范停车，不占用消防通道、不堵塞出入口、不乱停乱放，不影响校园交通和教学秩序。</w:t>
      </w:r>
    </w:p>
    <w:p w14:paraId="1999E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配合紧急调度：如遇学校重大活动或紧急工作需要挪车，本人承诺在接到通知后立即配合安保人员指挥，及时移动车辆。若因本人未及时响应导致车辆被拖移，所产生的一切费用由本人自行承担。</w:t>
      </w:r>
    </w:p>
    <w:p w14:paraId="55C35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如因本人违反学院车辆管理相关规定，造成的一切安全事故、不良影响及经济损失，均由本人自行承担全部责任。</w:t>
      </w:r>
    </w:p>
    <w:p w14:paraId="0C8241FE">
      <w:pPr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承诺人（签字）：________</w:t>
      </w:r>
    </w:p>
    <w:p w14:paraId="2473653C">
      <w:pPr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00966"/>
    <w:rsid w:val="50D678BC"/>
    <w:rsid w:val="7CBD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739</Characters>
  <Lines>0</Lines>
  <Paragraphs>0</Paragraphs>
  <TotalTime>0</TotalTime>
  <ScaleCrop>false</ScaleCrop>
  <LinksUpToDate>false</LinksUpToDate>
  <CharactersWithSpaces>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2026-03-04T05:10:00Z</dcterms:created>
  <dc:creator>Administrator</dc:creator>
  <cp:lastModifiedBy>吕潇</cp:lastModifiedBy>
  <dcterms:modified xsi:type="dcterms:W3CDTF">2026-03-04T06:30:13Z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eyJoZGlkIjoiMDY0YTNjMTZmMGE1NTY1ZDUzZDJlMWNmMWM1MGU5NTIiLCJ1c2VySWQiOiIyODg3MjUzNTEifQ==</vt:lpwstr>
  </property>
  <property fmtid="{D5CDD505-2E9C-101B-9397-08002B2CF9AE}" pid="4" name="ICV">
    <vt:lpwstr>4D64E4AEF3DA4FE0A83CC2727D76E724_13</vt:lpwstr>
  </property>
</Properties>
</file>