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D44" w:rsidRPr="009B5D44" w:rsidRDefault="009B5D44" w:rsidP="009B5D44">
      <w:pPr>
        <w:pStyle w:val="a5"/>
        <w:keepNext/>
        <w:jc w:val="center"/>
        <w:rPr>
          <w:b/>
          <w:spacing w:val="40"/>
          <w:sz w:val="36"/>
          <w:szCs w:val="36"/>
        </w:rPr>
      </w:pPr>
      <w:r w:rsidRPr="009B5D44">
        <w:rPr>
          <w:rFonts w:hint="eastAsia"/>
          <w:b/>
          <w:spacing w:val="40"/>
          <w:sz w:val="36"/>
          <w:szCs w:val="36"/>
        </w:rPr>
        <w:t>陕西铁路工程职业技术学院</w:t>
      </w:r>
    </w:p>
    <w:p w:rsidR="009B5D44" w:rsidRDefault="009B5D44" w:rsidP="009B5D44">
      <w:pPr>
        <w:pStyle w:val="a5"/>
        <w:keepNext/>
        <w:jc w:val="center"/>
        <w:rPr>
          <w:b/>
          <w:sz w:val="44"/>
          <w:szCs w:val="44"/>
        </w:rPr>
      </w:pPr>
      <w:r w:rsidRPr="009B5D44">
        <w:rPr>
          <w:rFonts w:hint="eastAsia"/>
          <w:b/>
          <w:sz w:val="36"/>
          <w:szCs w:val="36"/>
        </w:rPr>
        <w:t>视频</w:t>
      </w:r>
      <w:r w:rsidRPr="009B5D44">
        <w:rPr>
          <w:b/>
          <w:sz w:val="36"/>
          <w:szCs w:val="36"/>
        </w:rPr>
        <w:t>监控</w:t>
      </w:r>
      <w:r w:rsidRPr="009B5D44">
        <w:rPr>
          <w:rFonts w:hint="eastAsia"/>
          <w:b/>
          <w:sz w:val="36"/>
          <w:szCs w:val="36"/>
        </w:rPr>
        <w:t>查询</w:t>
      </w:r>
      <w:r w:rsidRPr="009B5D44">
        <w:rPr>
          <w:b/>
          <w:sz w:val="36"/>
          <w:szCs w:val="36"/>
        </w:rPr>
        <w:t>（</w:t>
      </w:r>
      <w:r w:rsidRPr="009B5D44">
        <w:rPr>
          <w:rFonts w:hint="eastAsia"/>
          <w:b/>
          <w:sz w:val="36"/>
          <w:szCs w:val="36"/>
        </w:rPr>
        <w:t>调取</w:t>
      </w:r>
      <w:r w:rsidRPr="009B5D44">
        <w:rPr>
          <w:b/>
          <w:sz w:val="36"/>
          <w:szCs w:val="36"/>
        </w:rPr>
        <w:t>）</w:t>
      </w:r>
      <w:r w:rsidRPr="009B5D44">
        <w:rPr>
          <w:rFonts w:hint="eastAsia"/>
          <w:b/>
          <w:sz w:val="36"/>
          <w:szCs w:val="36"/>
        </w:rPr>
        <w:t>审批</w:t>
      </w:r>
      <w:r w:rsidRPr="009B5D44">
        <w:rPr>
          <w:b/>
          <w:sz w:val="36"/>
          <w:szCs w:val="36"/>
        </w:rPr>
        <w:t>表</w:t>
      </w:r>
    </w:p>
    <w:p w:rsidR="009B5D44" w:rsidRPr="00404BA9" w:rsidRDefault="009B5D44" w:rsidP="009B5D44"/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7"/>
        <w:gridCol w:w="1269"/>
        <w:gridCol w:w="1505"/>
        <w:gridCol w:w="1492"/>
        <w:gridCol w:w="1358"/>
        <w:gridCol w:w="1404"/>
      </w:tblGrid>
      <w:tr w:rsidR="009B5D44" w:rsidTr="00784BA8">
        <w:trPr>
          <w:trHeight w:val="885"/>
          <w:jc w:val="center"/>
        </w:trPr>
        <w:tc>
          <w:tcPr>
            <w:tcW w:w="1477" w:type="dxa"/>
            <w:vAlign w:val="center"/>
          </w:tcPr>
          <w:p w:rsidR="009B5D44" w:rsidRDefault="009B5D44" w:rsidP="00784BA8">
            <w:pPr>
              <w:jc w:val="center"/>
            </w:pPr>
            <w:r>
              <w:rPr>
                <w:rFonts w:hint="eastAsia"/>
              </w:rPr>
              <w:t>查询</w:t>
            </w:r>
          </w:p>
          <w:p w:rsidR="009B5D44" w:rsidRDefault="009B5D44" w:rsidP="00784BA8">
            <w:pPr>
              <w:jc w:val="center"/>
            </w:pPr>
            <w:r>
              <w:t>（</w:t>
            </w:r>
            <w:r>
              <w:rPr>
                <w:rFonts w:hint="eastAsia"/>
              </w:rPr>
              <w:t>调取</w:t>
            </w:r>
            <w:r>
              <w:t>）</w:t>
            </w:r>
            <w:r>
              <w:rPr>
                <w:rFonts w:hint="eastAsia"/>
              </w:rPr>
              <w:t>人</w:t>
            </w:r>
          </w:p>
        </w:tc>
        <w:tc>
          <w:tcPr>
            <w:tcW w:w="1269" w:type="dxa"/>
            <w:vAlign w:val="center"/>
          </w:tcPr>
          <w:p w:rsidR="009B5D44" w:rsidRDefault="009B5D44" w:rsidP="00784BA8"/>
        </w:tc>
        <w:tc>
          <w:tcPr>
            <w:tcW w:w="1505" w:type="dxa"/>
            <w:vAlign w:val="center"/>
          </w:tcPr>
          <w:p w:rsidR="009B5D44" w:rsidRDefault="009B5D44" w:rsidP="00784BA8">
            <w:pPr>
              <w:jc w:val="center"/>
            </w:pPr>
            <w:r>
              <w:rPr>
                <w:rFonts w:hint="eastAsia"/>
              </w:rPr>
              <w:t>部门</w:t>
            </w:r>
            <w:r>
              <w:t>（</w:t>
            </w:r>
            <w:r>
              <w:rPr>
                <w:rFonts w:hint="eastAsia"/>
              </w:rPr>
              <w:t>系部</w:t>
            </w:r>
            <w:r>
              <w:t>）</w:t>
            </w:r>
          </w:p>
        </w:tc>
        <w:tc>
          <w:tcPr>
            <w:tcW w:w="1492" w:type="dxa"/>
            <w:vAlign w:val="center"/>
          </w:tcPr>
          <w:p w:rsidR="009B5D44" w:rsidRDefault="009B5D44" w:rsidP="00784BA8"/>
        </w:tc>
        <w:tc>
          <w:tcPr>
            <w:tcW w:w="1358" w:type="dxa"/>
            <w:vAlign w:val="center"/>
          </w:tcPr>
          <w:p w:rsidR="009B5D44" w:rsidRDefault="009B5D44" w:rsidP="00784BA8">
            <w:pPr>
              <w:jc w:val="center"/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  <w:tc>
          <w:tcPr>
            <w:tcW w:w="1404" w:type="dxa"/>
            <w:vAlign w:val="center"/>
          </w:tcPr>
          <w:p w:rsidR="009B5D44" w:rsidRDefault="009B5D44" w:rsidP="00784BA8"/>
        </w:tc>
      </w:tr>
      <w:tr w:rsidR="009B5D44" w:rsidTr="00784BA8">
        <w:trPr>
          <w:trHeight w:val="855"/>
          <w:jc w:val="center"/>
        </w:trPr>
        <w:tc>
          <w:tcPr>
            <w:tcW w:w="1477" w:type="dxa"/>
            <w:vAlign w:val="center"/>
          </w:tcPr>
          <w:p w:rsidR="009B5D44" w:rsidRDefault="009B5D44" w:rsidP="00784BA8">
            <w:pPr>
              <w:jc w:val="center"/>
            </w:pPr>
            <w:r>
              <w:rPr>
                <w:rFonts w:hint="eastAsia"/>
              </w:rPr>
              <w:t>调取部位</w:t>
            </w:r>
          </w:p>
        </w:tc>
        <w:tc>
          <w:tcPr>
            <w:tcW w:w="2774" w:type="dxa"/>
            <w:gridSpan w:val="2"/>
            <w:vAlign w:val="center"/>
          </w:tcPr>
          <w:p w:rsidR="009B5D44" w:rsidRDefault="009B5D44" w:rsidP="00784BA8"/>
        </w:tc>
        <w:tc>
          <w:tcPr>
            <w:tcW w:w="1492" w:type="dxa"/>
            <w:vAlign w:val="center"/>
          </w:tcPr>
          <w:p w:rsidR="009B5D44" w:rsidRDefault="009B5D44" w:rsidP="00784BA8">
            <w:pPr>
              <w:jc w:val="center"/>
            </w:pPr>
            <w:r>
              <w:rPr>
                <w:rFonts w:hint="eastAsia"/>
              </w:rPr>
              <w:t>时间</w:t>
            </w:r>
            <w:r>
              <w:t>起止</w:t>
            </w:r>
          </w:p>
        </w:tc>
        <w:tc>
          <w:tcPr>
            <w:tcW w:w="2762" w:type="dxa"/>
            <w:gridSpan w:val="2"/>
            <w:vAlign w:val="center"/>
          </w:tcPr>
          <w:p w:rsidR="009B5D44" w:rsidRDefault="009B5D44" w:rsidP="00784BA8"/>
        </w:tc>
      </w:tr>
      <w:tr w:rsidR="009B5D44" w:rsidTr="00784BA8">
        <w:trPr>
          <w:trHeight w:val="2986"/>
          <w:jc w:val="center"/>
        </w:trPr>
        <w:tc>
          <w:tcPr>
            <w:tcW w:w="1477" w:type="dxa"/>
            <w:vAlign w:val="center"/>
          </w:tcPr>
          <w:p w:rsidR="009B5D44" w:rsidRDefault="009B5D44" w:rsidP="00784BA8">
            <w:pPr>
              <w:jc w:val="center"/>
            </w:pPr>
            <w:r>
              <w:rPr>
                <w:rFonts w:hint="eastAsia"/>
              </w:rPr>
              <w:t>查询</w:t>
            </w:r>
            <w:r>
              <w:t>（</w:t>
            </w:r>
            <w:r>
              <w:rPr>
                <w:rFonts w:hint="eastAsia"/>
              </w:rPr>
              <w:t>调取</w:t>
            </w:r>
            <w:r>
              <w:t>）</w:t>
            </w:r>
            <w:r>
              <w:rPr>
                <w:rFonts w:hint="eastAsia"/>
              </w:rPr>
              <w:t>理由</w:t>
            </w:r>
          </w:p>
        </w:tc>
        <w:tc>
          <w:tcPr>
            <w:tcW w:w="7028" w:type="dxa"/>
            <w:gridSpan w:val="5"/>
          </w:tcPr>
          <w:p w:rsidR="009B5D44" w:rsidRDefault="009B5D44" w:rsidP="00784BA8"/>
          <w:p w:rsidR="009B5D44" w:rsidRDefault="009B5D44" w:rsidP="00784BA8"/>
          <w:p w:rsidR="009B5D44" w:rsidRDefault="009B5D44" w:rsidP="00784BA8"/>
          <w:p w:rsidR="009B5D44" w:rsidRDefault="009B5D44" w:rsidP="00784BA8"/>
          <w:p w:rsidR="009B5D44" w:rsidRDefault="009B5D44" w:rsidP="00784BA8"/>
          <w:p w:rsidR="009B5D44" w:rsidRDefault="009B5D44" w:rsidP="00784BA8"/>
          <w:p w:rsidR="009B5D44" w:rsidRDefault="009B5D44" w:rsidP="00784BA8"/>
          <w:p w:rsidR="009B5D44" w:rsidRDefault="009B5D44" w:rsidP="00784BA8"/>
          <w:p w:rsidR="009B5D44" w:rsidRDefault="009B5D44" w:rsidP="00784BA8"/>
        </w:tc>
      </w:tr>
      <w:tr w:rsidR="009B5D44" w:rsidTr="00784BA8">
        <w:trPr>
          <w:trHeight w:val="1554"/>
          <w:jc w:val="center"/>
        </w:trPr>
        <w:tc>
          <w:tcPr>
            <w:tcW w:w="1477" w:type="dxa"/>
            <w:vAlign w:val="center"/>
          </w:tcPr>
          <w:p w:rsidR="009B5D44" w:rsidRDefault="009B5D44" w:rsidP="00784BA8">
            <w:pPr>
              <w:jc w:val="center"/>
            </w:pPr>
            <w:r>
              <w:rPr>
                <w:rFonts w:hint="eastAsia"/>
              </w:rPr>
              <w:t>辅导员</w:t>
            </w:r>
          </w:p>
          <w:p w:rsidR="009B5D44" w:rsidRDefault="009B5D44" w:rsidP="00784BA8">
            <w:pPr>
              <w:jc w:val="center"/>
            </w:pPr>
            <w:r>
              <w:t>（</w:t>
            </w:r>
            <w:r>
              <w:rPr>
                <w:rFonts w:hint="eastAsia"/>
              </w:rPr>
              <w:t>班主任</w:t>
            </w:r>
            <w:r>
              <w:t>）</w:t>
            </w:r>
          </w:p>
          <w:p w:rsidR="009B5D44" w:rsidRDefault="009B5D44" w:rsidP="00784BA8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028" w:type="dxa"/>
            <w:gridSpan w:val="5"/>
          </w:tcPr>
          <w:p w:rsidR="009B5D44" w:rsidRDefault="009B5D44" w:rsidP="00784BA8"/>
          <w:p w:rsidR="009B5D44" w:rsidRDefault="009B5D44" w:rsidP="00784BA8"/>
          <w:p w:rsidR="009B5D44" w:rsidRDefault="009B5D44" w:rsidP="00784BA8"/>
          <w:p w:rsidR="009B5D44" w:rsidRDefault="009B5D44" w:rsidP="00784BA8"/>
          <w:p w:rsidR="009B5D44" w:rsidRDefault="009B5D44" w:rsidP="009B5D44">
            <w:pPr>
              <w:ind w:firstLineChars="1950" w:firstLine="409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B5D44" w:rsidTr="00784BA8">
        <w:trPr>
          <w:trHeight w:val="1407"/>
          <w:jc w:val="center"/>
        </w:trPr>
        <w:tc>
          <w:tcPr>
            <w:tcW w:w="1477" w:type="dxa"/>
            <w:vAlign w:val="center"/>
          </w:tcPr>
          <w:p w:rsidR="009B5D44" w:rsidRDefault="009B5D44" w:rsidP="00784BA8">
            <w:pPr>
              <w:jc w:val="center"/>
            </w:pPr>
            <w:r>
              <w:rPr>
                <w:rFonts w:hint="eastAsia"/>
              </w:rPr>
              <w:t>所在</w:t>
            </w:r>
            <w:r>
              <w:t>部门</w:t>
            </w:r>
          </w:p>
          <w:p w:rsidR="009B5D44" w:rsidRDefault="009B5D44" w:rsidP="00784BA8">
            <w:pPr>
              <w:jc w:val="center"/>
            </w:pPr>
            <w:r>
              <w:t>负责人</w:t>
            </w:r>
          </w:p>
          <w:p w:rsidR="009B5D44" w:rsidRDefault="009B5D44" w:rsidP="00784BA8">
            <w:pPr>
              <w:jc w:val="center"/>
            </w:pPr>
            <w:r>
              <w:t>意见</w:t>
            </w:r>
          </w:p>
        </w:tc>
        <w:tc>
          <w:tcPr>
            <w:tcW w:w="7028" w:type="dxa"/>
            <w:gridSpan w:val="5"/>
          </w:tcPr>
          <w:p w:rsidR="009B5D44" w:rsidRDefault="009B5D44" w:rsidP="00784BA8"/>
          <w:p w:rsidR="009B5D44" w:rsidRDefault="009B5D44" w:rsidP="00784BA8"/>
          <w:p w:rsidR="009B5D44" w:rsidRDefault="009B5D44" w:rsidP="00784BA8"/>
          <w:p w:rsidR="009B5D44" w:rsidRDefault="009B5D44" w:rsidP="00784BA8"/>
          <w:p w:rsidR="009B5D44" w:rsidRDefault="009B5D44" w:rsidP="009B5D44">
            <w:pPr>
              <w:ind w:firstLineChars="1950" w:firstLine="409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B5D44" w:rsidTr="009B5D44">
        <w:trPr>
          <w:trHeight w:val="1585"/>
          <w:jc w:val="center"/>
        </w:trPr>
        <w:tc>
          <w:tcPr>
            <w:tcW w:w="1477" w:type="dxa"/>
            <w:vAlign w:val="center"/>
          </w:tcPr>
          <w:p w:rsidR="009B5D44" w:rsidRDefault="00960280" w:rsidP="00784BA8">
            <w:pPr>
              <w:jc w:val="center"/>
            </w:pPr>
            <w:r>
              <w:rPr>
                <w:rFonts w:hint="eastAsia"/>
              </w:rPr>
              <w:t>安保</w:t>
            </w:r>
            <w:bookmarkStart w:id="0" w:name="_GoBack"/>
            <w:bookmarkEnd w:id="0"/>
            <w:r w:rsidR="009B5D44">
              <w:rPr>
                <w:rFonts w:hint="eastAsia"/>
              </w:rPr>
              <w:t>处</w:t>
            </w:r>
          </w:p>
          <w:p w:rsidR="009B5D44" w:rsidRDefault="009B5D44" w:rsidP="00784BA8">
            <w:pPr>
              <w:jc w:val="center"/>
            </w:pPr>
            <w:r>
              <w:t>意见</w:t>
            </w:r>
          </w:p>
        </w:tc>
        <w:tc>
          <w:tcPr>
            <w:tcW w:w="7028" w:type="dxa"/>
            <w:gridSpan w:val="5"/>
          </w:tcPr>
          <w:p w:rsidR="009B5D44" w:rsidRDefault="009B5D44" w:rsidP="00784BA8"/>
          <w:p w:rsidR="009B5D44" w:rsidRDefault="009B5D44" w:rsidP="00784BA8"/>
          <w:p w:rsidR="009B5D44" w:rsidRDefault="009B5D44" w:rsidP="00784BA8"/>
          <w:p w:rsidR="009B5D44" w:rsidRDefault="009B5D44" w:rsidP="00784BA8"/>
          <w:p w:rsidR="009B5D44" w:rsidRDefault="009B5D44" w:rsidP="009B5D44">
            <w:pPr>
              <w:ind w:firstLineChars="1950" w:firstLine="409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B5D44" w:rsidTr="00784BA8">
        <w:trPr>
          <w:trHeight w:val="998"/>
          <w:jc w:val="center"/>
        </w:trPr>
        <w:tc>
          <w:tcPr>
            <w:tcW w:w="1477" w:type="dxa"/>
            <w:vAlign w:val="center"/>
          </w:tcPr>
          <w:p w:rsidR="009B5D44" w:rsidRDefault="009B5D44" w:rsidP="00784BA8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028" w:type="dxa"/>
            <w:gridSpan w:val="5"/>
          </w:tcPr>
          <w:p w:rsidR="009B5D44" w:rsidRDefault="009B5D44" w:rsidP="00784BA8"/>
        </w:tc>
      </w:tr>
    </w:tbl>
    <w:p w:rsidR="009B5D44" w:rsidRDefault="009B5D44" w:rsidP="009B5D44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调阅</w:t>
      </w:r>
      <w:r>
        <w:t>监控必须携带本人有效证件。</w:t>
      </w:r>
    </w:p>
    <w:p w:rsidR="009B5D44" w:rsidRPr="00404BA9" w:rsidRDefault="009B5D44" w:rsidP="009B5D44">
      <w:r>
        <w:t xml:space="preserve">    2.</w:t>
      </w:r>
      <w:r>
        <w:rPr>
          <w:rFonts w:hint="eastAsia"/>
        </w:rPr>
        <w:t>调阅</w:t>
      </w:r>
      <w:r>
        <w:t>位置及时间段尽量填写详细，以便于查找监控录像。</w:t>
      </w:r>
    </w:p>
    <w:p w:rsidR="000837D9" w:rsidRPr="009B5D44" w:rsidRDefault="000837D9"/>
    <w:sectPr w:rsidR="000837D9" w:rsidRPr="009B5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44"/>
    <w:rsid w:val="000837D9"/>
    <w:rsid w:val="0060525E"/>
    <w:rsid w:val="00960280"/>
    <w:rsid w:val="009B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9DB3D-140E-4899-B403-2EDE52CC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B5D44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9B5D44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9B5D44"/>
  </w:style>
  <w:style w:type="paragraph" w:styleId="a5">
    <w:name w:val="caption"/>
    <w:basedOn w:val="a"/>
    <w:next w:val="a"/>
    <w:uiPriority w:val="35"/>
    <w:unhideWhenUsed/>
    <w:qFormat/>
    <w:rsid w:val="009B5D44"/>
    <w:rPr>
      <w:rFonts w:asciiTheme="majorHAnsi" w:eastAsia="黑体" w:hAnsiTheme="majorHAnsi" w:cstheme="majorBidi"/>
      <w:sz w:val="20"/>
      <w:szCs w:val="20"/>
    </w:rPr>
  </w:style>
  <w:style w:type="paragraph" w:styleId="a6">
    <w:name w:val="Balloon Text"/>
    <w:basedOn w:val="a"/>
    <w:link w:val="Char0"/>
    <w:uiPriority w:val="99"/>
    <w:semiHidden/>
    <w:unhideWhenUsed/>
    <w:rsid w:val="009B5D44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9B5D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2017-08-28T06:55:00Z</dcterms:created>
  <dcterms:modified xsi:type="dcterms:W3CDTF">2017-08-28T09:21:00Z</dcterms:modified>
</cp:coreProperties>
</file>